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2A" w:rsidRPr="004577E9" w:rsidRDefault="0032642A">
      <w:pPr>
        <w:rPr>
          <w:b/>
          <w:bCs/>
          <w:lang w:val="de-AT"/>
        </w:rPr>
      </w:pPr>
      <w:r w:rsidRPr="004577E9">
        <w:rPr>
          <w:b/>
          <w:bCs/>
          <w:lang w:val="de-AT"/>
        </w:rPr>
        <w:t>Introduction of Univ.-Prof. Dr.</w:t>
      </w:r>
      <w:r>
        <w:rPr>
          <w:b/>
          <w:bCs/>
          <w:lang w:val="de-AT"/>
        </w:rPr>
        <w:t xml:space="preserve"> Bernadett</w:t>
      </w:r>
      <w:r w:rsidRPr="004577E9">
        <w:rPr>
          <w:b/>
          <w:bCs/>
          <w:lang w:val="de-AT"/>
        </w:rPr>
        <w:t xml:space="preserve"> Weinzierl</w:t>
      </w:r>
    </w:p>
    <w:p w:rsidR="0032642A" w:rsidRPr="004577E9" w:rsidRDefault="0032642A">
      <w:pPr>
        <w:rPr>
          <w:lang w:val="de-AT"/>
        </w:rPr>
      </w:pPr>
    </w:p>
    <w:bookmarkStart w:id="0" w:name="_GoBack"/>
    <w:bookmarkEnd w:id="0"/>
    <w:p w:rsidR="0032642A" w:rsidRDefault="0032642A" w:rsidP="00A84CA3">
      <w:pPr>
        <w:jc w:val="both"/>
        <w:rPr>
          <w:lang w:val="en-US"/>
        </w:rPr>
      </w:pPr>
      <w:r w:rsidRPr="004577E9">
        <w:rPr>
          <w:lang w:val="de-AT"/>
        </w:rPr>
        <w:fldChar w:fldCharType="begin"/>
      </w:r>
      <w:r w:rsidRPr="004577E9">
        <w:rPr>
          <w:lang w:val="de-AT"/>
        </w:rPr>
        <w:instrText xml:space="preserve"> HYPERLINK "http://www.physik.uni-muenchen.de/personen/professoren/weinzierl/index.html" \t "_blank" </w:instrText>
      </w:r>
      <w:r w:rsidRPr="004577E9">
        <w:rPr>
          <w:lang w:val="en-US"/>
        </w:rPr>
      </w:r>
      <w:r w:rsidRPr="004577E9">
        <w:rPr>
          <w:lang w:val="de-AT"/>
        </w:rPr>
        <w:fldChar w:fldCharType="separate"/>
      </w:r>
      <w:r w:rsidRPr="004577E9">
        <w:rPr>
          <w:lang w:val="de-AT"/>
        </w:rPr>
        <w:t>Bernadett Weinzier</w:t>
      </w:r>
      <w:r w:rsidRPr="00A84CA3">
        <w:rPr>
          <w:lang w:val="en-US"/>
        </w:rPr>
        <w:t>l</w:t>
      </w:r>
      <w:r w:rsidRPr="004577E9">
        <w:rPr>
          <w:lang w:val="de-AT"/>
        </w:rPr>
        <w:fldChar w:fldCharType="end"/>
      </w:r>
      <w:r w:rsidRPr="00A84CA3">
        <w:rPr>
          <w:lang w:val="en-US"/>
        </w:rPr>
        <w:t xml:space="preserve"> </w:t>
      </w:r>
      <w:r>
        <w:rPr>
          <w:lang w:val="en-US"/>
        </w:rPr>
        <w:t>is</w:t>
      </w:r>
      <w:r w:rsidRPr="00A84CA3">
        <w:rPr>
          <w:lang w:val="en-US"/>
        </w:rPr>
        <w:t xml:space="preserve"> atmospheric </w:t>
      </w:r>
      <w:r>
        <w:rPr>
          <w:lang w:val="en-US"/>
        </w:rPr>
        <w:t>and aerosol physicist. She</w:t>
      </w:r>
      <w:r w:rsidRPr="00A84CA3">
        <w:rPr>
          <w:lang w:val="en-US"/>
        </w:rPr>
        <w:t xml:space="preserve"> obtained her doctorate at the Faculty of Physics at </w:t>
      </w:r>
      <w:r>
        <w:rPr>
          <w:lang w:val="en-US"/>
        </w:rPr>
        <w:t xml:space="preserve">the Ludwig-Maximilians-Universität (LMU), München, </w:t>
      </w:r>
      <w:r w:rsidRPr="00A84CA3">
        <w:rPr>
          <w:lang w:val="en-US"/>
        </w:rPr>
        <w:t>in 2008. She</w:t>
      </w:r>
      <w:r>
        <w:rPr>
          <w:lang w:val="en-US"/>
        </w:rPr>
        <w:t xml:space="preserve"> subsequently</w:t>
      </w:r>
      <w:r w:rsidRPr="00A84CA3">
        <w:rPr>
          <w:lang w:val="en-US"/>
        </w:rPr>
        <w:t xml:space="preserve"> held research posts at the </w:t>
      </w:r>
      <w:r>
        <w:rPr>
          <w:lang w:val="en-US"/>
        </w:rPr>
        <w:t>Deutsches Zentrum für Luft- und Raumfahrt (</w:t>
      </w:r>
      <w:r w:rsidRPr="00A84CA3">
        <w:rPr>
          <w:lang w:val="en-US"/>
        </w:rPr>
        <w:t>German Aerospace Center</w:t>
      </w:r>
      <w:r>
        <w:rPr>
          <w:lang w:val="en-US"/>
        </w:rPr>
        <w:t xml:space="preserve">; </w:t>
      </w:r>
      <w:r w:rsidRPr="00A84CA3">
        <w:rPr>
          <w:lang w:val="en-US"/>
        </w:rPr>
        <w:t>DLR), was a visiting scientist at the National Oceanic and Atmospheric Administration’s Earth System Research Laboratory (NOAA-ESRL) in Boulder, Colorado (USA) and worked for Droplet Measurement Technologies Inc. (DMT) in the same city. In 2010 she was chosen to head the joint DLR-LMU-Helmholtz Young Investigator’s Group AerCARE and became a Junior Professor in the Faculty of Physics at LMU in 2011.</w:t>
      </w:r>
    </w:p>
    <w:p w:rsidR="0032642A" w:rsidRDefault="0032642A" w:rsidP="00A84CA3">
      <w:pPr>
        <w:jc w:val="both"/>
        <w:rPr>
          <w:lang w:val="en-US"/>
        </w:rPr>
      </w:pPr>
      <w:r>
        <w:rPr>
          <w:lang w:val="en-US"/>
        </w:rPr>
        <w:t>Her</w:t>
      </w:r>
      <w:r w:rsidRPr="00A84CA3">
        <w:rPr>
          <w:lang w:val="en-US"/>
        </w:rPr>
        <w:t xml:space="preserve"> present research focuses on the</w:t>
      </w:r>
      <w:r>
        <w:rPr>
          <w:lang w:val="en-US"/>
        </w:rPr>
        <w:t xml:space="preserve"> airborne</w:t>
      </w:r>
      <w:r w:rsidRPr="00A84CA3">
        <w:rPr>
          <w:lang w:val="en-US"/>
        </w:rPr>
        <w:t xml:space="preserve"> investigation of aerosol long-range transport</w:t>
      </w:r>
      <w:r>
        <w:rPr>
          <w:lang w:val="en-US"/>
        </w:rPr>
        <w:t>, elevated aerosol layers, and</w:t>
      </w:r>
      <w:r w:rsidRPr="00A84CA3">
        <w:rPr>
          <w:lang w:val="en-US"/>
        </w:rPr>
        <w:t xml:space="preserve"> the characterization of microphysica</w:t>
      </w:r>
      <w:r>
        <w:rPr>
          <w:lang w:val="en-US"/>
        </w:rPr>
        <w:t xml:space="preserve">l and optical aerosol properties. </w:t>
      </w:r>
      <w:r w:rsidRPr="00A84CA3">
        <w:rPr>
          <w:lang w:val="en-US"/>
        </w:rPr>
        <w:t xml:space="preserve">In 2010, she performed unique measurements in the volcanic ash layers from the Eyjafjalla volcano (Iceland), and her volcanic ash work provided fundamental input to the International Civil Aviation Organization (ICAO) for developing guidelines to prevent aviation from being affected by volcanic ash. </w:t>
      </w:r>
      <w:r w:rsidRPr="00880D80">
        <w:rPr>
          <w:lang w:val="en-US"/>
        </w:rPr>
        <w:t>In 2013, she coordinated the SALTRACE (</w:t>
      </w:r>
      <w:hyperlink r:id="rId5" w:history="1">
        <w:r w:rsidRPr="0095234C">
          <w:rPr>
            <w:rStyle w:val="Hyperlink"/>
            <w:lang w:val="en-US"/>
          </w:rPr>
          <w:t>http://www.pa.op.dlr.de/saltrac</w:t>
        </w:r>
        <w:r w:rsidRPr="00880D80">
          <w:rPr>
            <w:rStyle w:val="Hyperlink"/>
            <w:lang w:val="en-US"/>
          </w:rPr>
          <w:t>e/</w:t>
        </w:r>
      </w:hyperlink>
      <w:r w:rsidRPr="00880D80">
        <w:rPr>
          <w:lang w:val="en-US"/>
        </w:rPr>
        <w:t>) aircraft field experiment which investigated the transport of mineral dust from Africa into the Caribbean</w:t>
      </w:r>
      <w:r>
        <w:rPr>
          <w:lang w:val="en-US"/>
        </w:rPr>
        <w:t xml:space="preserve">. </w:t>
      </w:r>
      <w:r w:rsidRPr="00B2348A">
        <w:rPr>
          <w:lang w:val="en-US"/>
        </w:rPr>
        <w:t>SALTRACE involv</w:t>
      </w:r>
      <w:r>
        <w:rPr>
          <w:lang w:val="en-US"/>
        </w:rPr>
        <w:t>ed</w:t>
      </w:r>
      <w:r w:rsidRPr="00B2348A">
        <w:rPr>
          <w:lang w:val="en-US"/>
        </w:rPr>
        <w:t xml:space="preserve"> scientists from Europe, </w:t>
      </w:r>
      <w:r>
        <w:rPr>
          <w:lang w:val="en-US"/>
        </w:rPr>
        <w:t xml:space="preserve">Cabo Verde, the Caribbean and the US, and the SALTRACE </w:t>
      </w:r>
      <w:r w:rsidRPr="00B2348A">
        <w:rPr>
          <w:lang w:val="en-US"/>
        </w:rPr>
        <w:t>measurements were by far the most extensive ever made on long-range transport</w:t>
      </w:r>
      <w:r>
        <w:rPr>
          <w:lang w:val="en-US"/>
        </w:rPr>
        <w:t>ed</w:t>
      </w:r>
      <w:r w:rsidRPr="00B2348A">
        <w:rPr>
          <w:lang w:val="en-US"/>
        </w:rPr>
        <w:t xml:space="preserve"> African dust</w:t>
      </w:r>
      <w:r>
        <w:rPr>
          <w:lang w:val="en-US"/>
        </w:rPr>
        <w:t>.</w:t>
      </w:r>
    </w:p>
    <w:p w:rsidR="0032642A" w:rsidRPr="00A84CA3" w:rsidRDefault="0032642A" w:rsidP="00A84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US"/>
        </w:rPr>
      </w:pPr>
      <w:r w:rsidRPr="00880D80">
        <w:rPr>
          <w:lang w:val="en-US"/>
        </w:rPr>
        <w:t xml:space="preserve">The scientific work of Bernadett Weinzierl was recognized with several </w:t>
      </w:r>
      <w:r w:rsidRPr="00A84CA3">
        <w:rPr>
          <w:lang w:val="en-US"/>
        </w:rPr>
        <w:t xml:space="preserve">honors and </w:t>
      </w:r>
      <w:r w:rsidRPr="00880D80">
        <w:rPr>
          <w:lang w:val="en-US"/>
        </w:rPr>
        <w:t>awards such as the Therese-von-Bayern Award for outstanding young scientists (2009), the DLR Science Award (2013), invitation</w:t>
      </w:r>
      <w:r w:rsidRPr="00A84CA3">
        <w:rPr>
          <w:lang w:val="en-US"/>
        </w:rPr>
        <w:t>s</w:t>
      </w:r>
      <w:r w:rsidRPr="00880D80">
        <w:rPr>
          <w:lang w:val="en-US"/>
        </w:rPr>
        <w:t xml:space="preserve"> to Frontiers of Science Symposia </w:t>
      </w:r>
      <w:r w:rsidRPr="00A84CA3">
        <w:rPr>
          <w:lang w:val="en-US"/>
        </w:rPr>
        <w:t>organized by the Humboldt Foundation (2013, 2015), and</w:t>
      </w:r>
      <w:r w:rsidRPr="00880D80">
        <w:rPr>
          <w:lang w:val="en-US"/>
        </w:rPr>
        <w:t xml:space="preserve"> membership</w:t>
      </w:r>
      <w:r w:rsidRPr="00A84CA3">
        <w:rPr>
          <w:lang w:val="en-US"/>
        </w:rPr>
        <w:t>s</w:t>
      </w:r>
      <w:r w:rsidRPr="00880D80">
        <w:rPr>
          <w:lang w:val="en-US"/>
        </w:rPr>
        <w:t xml:space="preserve"> in the Think Tank “Stiftung Neue Verantwortung” (2011-2012) and in the "Junge Akademie" (2014</w:t>
      </w:r>
      <w:r w:rsidRPr="00A84CA3">
        <w:rPr>
          <w:lang w:val="en-US"/>
        </w:rPr>
        <w:t>-2019</w:t>
      </w:r>
      <w:r w:rsidRPr="00880D80">
        <w:rPr>
          <w:lang w:val="en-US"/>
        </w:rPr>
        <w:t xml:space="preserve">) at the Berlin-Brandenburg Academy of Sciences and Humanities and the German National Academy of Sciences Leopoldina. </w:t>
      </w:r>
      <w:r w:rsidRPr="00A84CA3">
        <w:rPr>
          <w:lang w:val="en-US"/>
        </w:rPr>
        <w:t>In 2014, she received one of the prestigious Starting Grants (1.99 Mio €) administered by the European Research Council (ERC) to investigate the properties of absorbing aerosol layers such as mineral dust and black carbon and</w:t>
      </w:r>
      <w:r>
        <w:rPr>
          <w:lang w:val="en-US"/>
        </w:rPr>
        <w:t xml:space="preserve"> to</w:t>
      </w:r>
      <w:r w:rsidRPr="00AE4C97">
        <w:rPr>
          <w:lang w:val="en-US"/>
        </w:rPr>
        <w:t xml:space="preserve"> </w:t>
      </w:r>
      <w:r w:rsidRPr="00A84CA3">
        <w:rPr>
          <w:lang w:val="en-US"/>
        </w:rPr>
        <w:t>study their interaction with the radiation budget and atmospheric dynamics.</w:t>
      </w:r>
    </w:p>
    <w:sectPr w:rsidR="0032642A" w:rsidRPr="00A84CA3" w:rsidSect="00AE1C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5E9"/>
    <w:multiLevelType w:val="hybridMultilevel"/>
    <w:tmpl w:val="DE585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D91"/>
    <w:rsid w:val="00025351"/>
    <w:rsid w:val="0021526B"/>
    <w:rsid w:val="0032642A"/>
    <w:rsid w:val="003F351C"/>
    <w:rsid w:val="004577E9"/>
    <w:rsid w:val="004B2B14"/>
    <w:rsid w:val="004C634F"/>
    <w:rsid w:val="006046B1"/>
    <w:rsid w:val="006B3322"/>
    <w:rsid w:val="00880D80"/>
    <w:rsid w:val="008C6D91"/>
    <w:rsid w:val="008D009C"/>
    <w:rsid w:val="00941184"/>
    <w:rsid w:val="0095234C"/>
    <w:rsid w:val="00A84CA3"/>
    <w:rsid w:val="00AE1C15"/>
    <w:rsid w:val="00AE4C97"/>
    <w:rsid w:val="00B2348A"/>
    <w:rsid w:val="00EE48F7"/>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15"/>
    <w:pPr>
      <w:spacing w:after="200" w:line="276" w:lineRule="auto"/>
    </w:pPr>
    <w:rPr>
      <w:rFonts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0D80"/>
    <w:rPr>
      <w:color w:val="0000FF"/>
      <w:u w:val="single"/>
    </w:rPr>
  </w:style>
  <w:style w:type="paragraph" w:styleId="NormalWeb">
    <w:name w:val="Normal (Web)"/>
    <w:basedOn w:val="Normal"/>
    <w:uiPriority w:val="99"/>
    <w:rsid w:val="00880D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A84C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op.dlr.de/salt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354</Words>
  <Characters>2237</Characters>
  <Application>Microsoft Office Outlook</Application>
  <DocSecurity>0</DocSecurity>
  <Lines>0</Lines>
  <Paragraphs>0</Paragraphs>
  <ScaleCrop>false</ScaleCrop>
  <Company>DLR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Weinzierl, Bernadett</dc:creator>
  <cp:keywords/>
  <dc:description/>
  <cp:lastModifiedBy>Fakultät f. Physik</cp:lastModifiedBy>
  <cp:revision>9</cp:revision>
  <dcterms:created xsi:type="dcterms:W3CDTF">2016-03-06T18:54:00Z</dcterms:created>
  <dcterms:modified xsi:type="dcterms:W3CDTF">2016-03-07T08:05:00Z</dcterms:modified>
</cp:coreProperties>
</file>